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53" w:rsidRPr="00DC6102" w:rsidRDefault="00243153" w:rsidP="00243153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center"/>
        <w:rPr>
          <w:rStyle w:val="a4"/>
          <w:rFonts w:asciiTheme="minorHAnsi" w:hAnsiTheme="minorHAnsi" w:cs="Tahoma"/>
          <w:i/>
          <w:sz w:val="44"/>
          <w:szCs w:val="44"/>
          <w:u w:val="single"/>
        </w:rPr>
      </w:pPr>
      <w:r w:rsidRPr="00DC6102">
        <w:rPr>
          <w:rStyle w:val="a4"/>
          <w:rFonts w:asciiTheme="minorHAnsi" w:hAnsiTheme="minorHAnsi" w:cs="Tahoma"/>
          <w:i/>
          <w:sz w:val="44"/>
          <w:szCs w:val="44"/>
          <w:u w:val="single"/>
        </w:rPr>
        <w:t>Рекомендации учителя – дефектолога</w:t>
      </w:r>
    </w:p>
    <w:p w:rsidR="00243153" w:rsidRPr="00243153" w:rsidRDefault="00243153" w:rsidP="00243153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Theme="minorHAnsi" w:hAnsiTheme="minorHAnsi" w:cs="Tahoma"/>
          <w:i/>
          <w:sz w:val="44"/>
          <w:szCs w:val="44"/>
          <w:u w:val="single"/>
        </w:rPr>
      </w:pPr>
      <w:r w:rsidRPr="004F0579">
        <w:rPr>
          <w:rStyle w:val="a4"/>
          <w:rFonts w:asciiTheme="minorHAnsi" w:hAnsiTheme="minorHAnsi" w:cs="Tahoma"/>
          <w:i/>
          <w:sz w:val="44"/>
          <w:szCs w:val="44"/>
          <w:u w:val="single"/>
        </w:rPr>
        <w:t>родителям,</w:t>
      </w:r>
      <w:r>
        <w:rPr>
          <w:rFonts w:asciiTheme="minorHAnsi" w:hAnsiTheme="minorHAnsi" w:cs="Tahoma"/>
          <w:i/>
          <w:sz w:val="44"/>
          <w:szCs w:val="44"/>
          <w:u w:val="single"/>
        </w:rPr>
        <w:t xml:space="preserve"> </w:t>
      </w:r>
      <w:r>
        <w:rPr>
          <w:rStyle w:val="a4"/>
          <w:rFonts w:asciiTheme="minorHAnsi" w:hAnsiTheme="minorHAnsi" w:cs="Tahoma"/>
          <w:i/>
          <w:sz w:val="44"/>
          <w:szCs w:val="44"/>
          <w:u w:val="single"/>
        </w:rPr>
        <w:t>и</w:t>
      </w:r>
      <w:r w:rsidRPr="004F0579">
        <w:rPr>
          <w:rStyle w:val="a4"/>
          <w:rFonts w:asciiTheme="minorHAnsi" w:hAnsiTheme="minorHAnsi" w:cs="Tahoma"/>
          <w:i/>
          <w:sz w:val="44"/>
          <w:szCs w:val="44"/>
          <w:u w:val="single"/>
        </w:rPr>
        <w:t>меющим детей с ограниченными возможностями здоровья</w:t>
      </w:r>
    </w:p>
    <w:p w:rsidR="00243153" w:rsidRPr="004F0579" w:rsidRDefault="00243153" w:rsidP="00243153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i/>
          <w:sz w:val="28"/>
          <w:szCs w:val="28"/>
        </w:rPr>
      </w:pPr>
      <w:r w:rsidRPr="004F0579">
        <w:rPr>
          <w:rFonts w:asciiTheme="minorHAnsi" w:hAnsiTheme="minorHAnsi" w:cs="Tahoma"/>
          <w:i/>
          <w:sz w:val="28"/>
          <w:szCs w:val="28"/>
        </w:rPr>
        <w:t>Примите ситуацию как данность, не думайте о том, как и почему это случилось, размышляйте о том, как с этим дальше жить. Помните, что все ваши страхи и «черные мысли» ребенок чувствует на интуитивном уровне. Ради успешного будущего Вашего ребенка постарайтесь найти в себе силы с оптимизмом смотреть в будущее.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Никогда не жалейте ребёнка из-за того, что он не такой, как все.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Дарите ребёнку свою любовь и внимание, но помните, что есть и другие члены семьи, которые в них тоже нуждаются.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Стремитесь к тому, чтобы у всех членов семьи была возможность саморазвития и полноценной жизни. Помните, ребенку с первых месяцев жизни важно ощущать стабильность и спокойствие своего окружения.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Организуйте свой быт так, чтобы никто в семье не чувствовал себя «жертвой», отказываясь от своей личной жизни.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 xml:space="preserve">Не ограждайте ребёнка от обязанностей и проблем. Если состояние ребенка позволяет, придумайте ему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>простенькие</w:t>
      </w:r>
      <w:proofErr w:type="gramEnd"/>
      <w:r w:rsidRPr="004F0579">
        <w:rPr>
          <w:rFonts w:asciiTheme="minorHAnsi" w:hAnsiTheme="minorHAnsi" w:cs="Tahoma"/>
          <w:sz w:val="28"/>
          <w:szCs w:val="28"/>
        </w:rPr>
        <w:t xml:space="preserve"> домашние обязанности, постарайтесь научить ребенка заботиться о других. Решайте все дела вместе с ним.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Предоставьте ребёнку самостоятельность в действиях и принятии решений. Стимулируйте его приспособительную активность; помогайте в поиске своих скрытых возможностей. Развивайте умения и навыки по самообслуживанию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Следите за своей внешностью и поведением. Ребёнок должен гордиться вами.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Учитесь отказывать ребёнку в чём-либо, если считаете его требования чрезмерными. Однако проанализируйте количество запретов, с которыми сталкивается ваш ребенок. Продумайте, все ли они обоснованы, нет ли возможности сократить ограничения, лишний раз проконсультируйтесь с врачом или психологом.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Чаще разговаривайте с ребёнком. Помните, что ни телевизор, ни компьютер не заменят вас.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Создавайте условия для общения ребёнка со сверстниками.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lastRenderedPageBreak/>
        <w:t>Стремитесь к встречам и общению с друзьями, приглашайте их в гости. Пусть в вашей жизни найдется место и высоким чувствам, и маленьким радостям.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Чаще прибегайте к советам педагогов и психологов. Каждое определенное заболевание ребенка-инвалида требует специфического ухода, а также специальных знаний и умений.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Больше читайте, и не только специальную литературу, но и художественную.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Общайтесь с семьями, где есть дети-инвалиды. Передавайте свой опыт и перенимайте чужой. Это важно не только для вас, но и для ребенка, которому вы можете оказать услугу на всю жизнь, найдя для него друзей или (что очень часто бывает) спутника жизни. Помогая друг другу, вы, прежде всего, помогаете себе!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 xml:space="preserve">Находите в себе силы и сохраняйте душевное равновесие. Не изводите себя упрёками.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 xml:space="preserve">В противном случае велика вероятность того, что ребенок вырастет психологическом монстром, а это неизбежно усилит его социальную </w:t>
      </w:r>
      <w:proofErr w:type="spellStart"/>
      <w:r w:rsidRPr="004F0579">
        <w:rPr>
          <w:rFonts w:asciiTheme="minorHAnsi" w:hAnsiTheme="minorHAnsi" w:cs="Tahoma"/>
          <w:sz w:val="28"/>
          <w:szCs w:val="28"/>
        </w:rPr>
        <w:t>дезадаптацию</w:t>
      </w:r>
      <w:proofErr w:type="spellEnd"/>
      <w:r w:rsidRPr="004F0579">
        <w:rPr>
          <w:rFonts w:asciiTheme="minorHAnsi" w:hAnsiTheme="minorHAnsi" w:cs="Tahoma"/>
          <w:sz w:val="28"/>
          <w:szCs w:val="28"/>
        </w:rPr>
        <w:t xml:space="preserve"> и усугубит страдания.</w:t>
      </w:r>
      <w:proofErr w:type="gramEnd"/>
      <w:r w:rsidRPr="004F0579">
        <w:rPr>
          <w:rFonts w:asciiTheme="minorHAnsi" w:hAnsiTheme="minorHAnsi" w:cs="Tahoma"/>
          <w:sz w:val="28"/>
          <w:szCs w:val="28"/>
        </w:rPr>
        <w:t xml:space="preserve"> В том, что у вас больной ребёнок, вы не виноваты.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Воспитывайте в себе новые качества, прежде всего наблюдательность, терпение, самообладание.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Ведите дневник наблюдений за ребенком, отмечая малейшие перемены в его состоянии. Дневник с одной стороны, помогает, успокаивая Вас, с другой – способствует правильной организации всей лечебно-коррекционной работы.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 xml:space="preserve">Помните, что будущее вашего ребенка во многом зависит от того, насколько он социализирован, адаптирован в обществе.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>Делайте все возможное, чтобы он привык находиться среди людей и при этом не концентрироваться на себе, умел и любил общаться, мог попросить о помощи.</w:t>
      </w:r>
      <w:proofErr w:type="gramEnd"/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Старайтесь чувствовать себя спокойно и уверенно с ребенком-инвалидом на людях. Доброжелательно реагируйте на проявления интереса со стороны посторонних, не отталкивайте их от себя жалобами, раздражением, проявлением озлобления. Если ребенок переймет от вас подобный стиль общения с окружающими, его шансы найти себе друзей резко возрастут.</w:t>
      </w:r>
    </w:p>
    <w:p w:rsidR="00243153" w:rsidRPr="004F0579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Постарайтесь научить ребенка быть самим собой – и дома, и на людях. Чем раньше ребенок начнет общаться с другими детьми, тем больше шансов, что он сможет вести себя как все.</w:t>
      </w:r>
    </w:p>
    <w:p w:rsidR="00070D8E" w:rsidRPr="00243153" w:rsidRDefault="00243153" w:rsidP="0024315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Помните, что ребёнок повзрослеет и ему придётся жить самостоятельно. Готовьте его к будущей жизни, говорите о ней.</w:t>
      </w:r>
      <w:bookmarkStart w:id="0" w:name="_GoBack"/>
      <w:bookmarkEnd w:id="0"/>
    </w:p>
    <w:sectPr w:rsidR="00070D8E" w:rsidRPr="00243153" w:rsidSect="0024315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2pt;height:11.2pt" o:bullet="t">
        <v:imagedata r:id="rId1" o:title="BD15057_"/>
      </v:shape>
    </w:pict>
  </w:numPicBullet>
  <w:abstractNum w:abstractNumId="0">
    <w:nsid w:val="5C8A543D"/>
    <w:multiLevelType w:val="hybridMultilevel"/>
    <w:tmpl w:val="DF28BA58"/>
    <w:lvl w:ilvl="0" w:tplc="B2E6C19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1FC"/>
    <w:rsid w:val="00003508"/>
    <w:rsid w:val="00016D58"/>
    <w:rsid w:val="00024A94"/>
    <w:rsid w:val="00057427"/>
    <w:rsid w:val="0006001D"/>
    <w:rsid w:val="00061687"/>
    <w:rsid w:val="00070D8E"/>
    <w:rsid w:val="00076526"/>
    <w:rsid w:val="00082363"/>
    <w:rsid w:val="0009020B"/>
    <w:rsid w:val="0009185E"/>
    <w:rsid w:val="00094E91"/>
    <w:rsid w:val="00096E3F"/>
    <w:rsid w:val="000D0581"/>
    <w:rsid w:val="000D43AE"/>
    <w:rsid w:val="000D4733"/>
    <w:rsid w:val="000D4FD9"/>
    <w:rsid w:val="000E17D2"/>
    <w:rsid w:val="000E7DCD"/>
    <w:rsid w:val="000F284B"/>
    <w:rsid w:val="0013397B"/>
    <w:rsid w:val="00153769"/>
    <w:rsid w:val="001653DB"/>
    <w:rsid w:val="001A3338"/>
    <w:rsid w:val="001D50F8"/>
    <w:rsid w:val="001D77E0"/>
    <w:rsid w:val="001E1EC6"/>
    <w:rsid w:val="001E61A4"/>
    <w:rsid w:val="001F4F10"/>
    <w:rsid w:val="001F6EAF"/>
    <w:rsid w:val="0020719B"/>
    <w:rsid w:val="0020795E"/>
    <w:rsid w:val="0021670A"/>
    <w:rsid w:val="00224C33"/>
    <w:rsid w:val="00225F84"/>
    <w:rsid w:val="00237501"/>
    <w:rsid w:val="00243153"/>
    <w:rsid w:val="00250D3F"/>
    <w:rsid w:val="00254E1D"/>
    <w:rsid w:val="00265B62"/>
    <w:rsid w:val="0029308B"/>
    <w:rsid w:val="002B4A2E"/>
    <w:rsid w:val="002D773E"/>
    <w:rsid w:val="002E3A63"/>
    <w:rsid w:val="002E6C11"/>
    <w:rsid w:val="002F1BA6"/>
    <w:rsid w:val="002F3C04"/>
    <w:rsid w:val="002F61D2"/>
    <w:rsid w:val="003023E9"/>
    <w:rsid w:val="0032600B"/>
    <w:rsid w:val="00336D3C"/>
    <w:rsid w:val="003414DA"/>
    <w:rsid w:val="00342D1A"/>
    <w:rsid w:val="00356E5C"/>
    <w:rsid w:val="00362426"/>
    <w:rsid w:val="003E157F"/>
    <w:rsid w:val="003E27F2"/>
    <w:rsid w:val="003F22F0"/>
    <w:rsid w:val="003F77AE"/>
    <w:rsid w:val="0040078A"/>
    <w:rsid w:val="004149E1"/>
    <w:rsid w:val="0041509C"/>
    <w:rsid w:val="004167D0"/>
    <w:rsid w:val="00420F71"/>
    <w:rsid w:val="0043278F"/>
    <w:rsid w:val="004327D0"/>
    <w:rsid w:val="004517A4"/>
    <w:rsid w:val="00453002"/>
    <w:rsid w:val="004754C5"/>
    <w:rsid w:val="00486935"/>
    <w:rsid w:val="00487267"/>
    <w:rsid w:val="00490001"/>
    <w:rsid w:val="004902B7"/>
    <w:rsid w:val="004A1C34"/>
    <w:rsid w:val="004B172A"/>
    <w:rsid w:val="004D3AE7"/>
    <w:rsid w:val="004D6074"/>
    <w:rsid w:val="004E0AF8"/>
    <w:rsid w:val="004E1F8A"/>
    <w:rsid w:val="004E49F7"/>
    <w:rsid w:val="004E556B"/>
    <w:rsid w:val="005104E1"/>
    <w:rsid w:val="00514137"/>
    <w:rsid w:val="00532B48"/>
    <w:rsid w:val="00542171"/>
    <w:rsid w:val="005A01F0"/>
    <w:rsid w:val="005B0A9E"/>
    <w:rsid w:val="005C2B6C"/>
    <w:rsid w:val="005D62BF"/>
    <w:rsid w:val="005E5A78"/>
    <w:rsid w:val="00600E10"/>
    <w:rsid w:val="00602889"/>
    <w:rsid w:val="006236C3"/>
    <w:rsid w:val="006276AD"/>
    <w:rsid w:val="006316A7"/>
    <w:rsid w:val="006474D5"/>
    <w:rsid w:val="00652013"/>
    <w:rsid w:val="006670EE"/>
    <w:rsid w:val="00682793"/>
    <w:rsid w:val="00685F57"/>
    <w:rsid w:val="006A6718"/>
    <w:rsid w:val="00706D99"/>
    <w:rsid w:val="007232FA"/>
    <w:rsid w:val="00733147"/>
    <w:rsid w:val="007342AE"/>
    <w:rsid w:val="007545C9"/>
    <w:rsid w:val="0078492D"/>
    <w:rsid w:val="00785F03"/>
    <w:rsid w:val="007B0355"/>
    <w:rsid w:val="007B218B"/>
    <w:rsid w:val="007B21FC"/>
    <w:rsid w:val="007B2DD5"/>
    <w:rsid w:val="007B2E3C"/>
    <w:rsid w:val="007F6021"/>
    <w:rsid w:val="00804A2E"/>
    <w:rsid w:val="00813D89"/>
    <w:rsid w:val="00824074"/>
    <w:rsid w:val="00824427"/>
    <w:rsid w:val="00825F45"/>
    <w:rsid w:val="00845927"/>
    <w:rsid w:val="008A1B05"/>
    <w:rsid w:val="008A3699"/>
    <w:rsid w:val="008C6F15"/>
    <w:rsid w:val="008D2982"/>
    <w:rsid w:val="008D427B"/>
    <w:rsid w:val="00927AE4"/>
    <w:rsid w:val="00932534"/>
    <w:rsid w:val="00933BF9"/>
    <w:rsid w:val="00942361"/>
    <w:rsid w:val="009470AE"/>
    <w:rsid w:val="00966C4D"/>
    <w:rsid w:val="009752D6"/>
    <w:rsid w:val="00980607"/>
    <w:rsid w:val="00987913"/>
    <w:rsid w:val="009A5434"/>
    <w:rsid w:val="009B6EA6"/>
    <w:rsid w:val="009B7D52"/>
    <w:rsid w:val="009C3A73"/>
    <w:rsid w:val="009C79E9"/>
    <w:rsid w:val="009D31D5"/>
    <w:rsid w:val="009F4906"/>
    <w:rsid w:val="009F6C1D"/>
    <w:rsid w:val="00A05F70"/>
    <w:rsid w:val="00A1013B"/>
    <w:rsid w:val="00A1082B"/>
    <w:rsid w:val="00A17668"/>
    <w:rsid w:val="00A20940"/>
    <w:rsid w:val="00A27DD2"/>
    <w:rsid w:val="00A44BD1"/>
    <w:rsid w:val="00A54AA4"/>
    <w:rsid w:val="00A6073E"/>
    <w:rsid w:val="00A74017"/>
    <w:rsid w:val="00A7487F"/>
    <w:rsid w:val="00AC23ED"/>
    <w:rsid w:val="00B076EB"/>
    <w:rsid w:val="00B3622E"/>
    <w:rsid w:val="00B50135"/>
    <w:rsid w:val="00B5089D"/>
    <w:rsid w:val="00B55533"/>
    <w:rsid w:val="00B72438"/>
    <w:rsid w:val="00B85A60"/>
    <w:rsid w:val="00B94F6D"/>
    <w:rsid w:val="00B95175"/>
    <w:rsid w:val="00BA4F94"/>
    <w:rsid w:val="00BA4FEC"/>
    <w:rsid w:val="00BA775C"/>
    <w:rsid w:val="00BE4A81"/>
    <w:rsid w:val="00C05E51"/>
    <w:rsid w:val="00C404F1"/>
    <w:rsid w:val="00C4359F"/>
    <w:rsid w:val="00C46393"/>
    <w:rsid w:val="00C70AAB"/>
    <w:rsid w:val="00C730E3"/>
    <w:rsid w:val="00C74113"/>
    <w:rsid w:val="00C74312"/>
    <w:rsid w:val="00C90956"/>
    <w:rsid w:val="00C962A2"/>
    <w:rsid w:val="00CB1C12"/>
    <w:rsid w:val="00CD6BD7"/>
    <w:rsid w:val="00D212D1"/>
    <w:rsid w:val="00D26760"/>
    <w:rsid w:val="00D27510"/>
    <w:rsid w:val="00D43F15"/>
    <w:rsid w:val="00D4569F"/>
    <w:rsid w:val="00D5013C"/>
    <w:rsid w:val="00D55B54"/>
    <w:rsid w:val="00D83325"/>
    <w:rsid w:val="00D87A0B"/>
    <w:rsid w:val="00D932BD"/>
    <w:rsid w:val="00DC2C56"/>
    <w:rsid w:val="00DD4AEC"/>
    <w:rsid w:val="00DD7C67"/>
    <w:rsid w:val="00DE670B"/>
    <w:rsid w:val="00E10BE9"/>
    <w:rsid w:val="00E143FB"/>
    <w:rsid w:val="00E34B3B"/>
    <w:rsid w:val="00E35DD3"/>
    <w:rsid w:val="00E452A5"/>
    <w:rsid w:val="00E45C61"/>
    <w:rsid w:val="00E546D1"/>
    <w:rsid w:val="00E73C0C"/>
    <w:rsid w:val="00E74D69"/>
    <w:rsid w:val="00EA28D6"/>
    <w:rsid w:val="00EB368C"/>
    <w:rsid w:val="00EC64D5"/>
    <w:rsid w:val="00ED350C"/>
    <w:rsid w:val="00EF13D7"/>
    <w:rsid w:val="00EF7A02"/>
    <w:rsid w:val="00F03110"/>
    <w:rsid w:val="00F045CB"/>
    <w:rsid w:val="00F15753"/>
    <w:rsid w:val="00F417FE"/>
    <w:rsid w:val="00F44096"/>
    <w:rsid w:val="00F564A7"/>
    <w:rsid w:val="00F6210B"/>
    <w:rsid w:val="00F62FFB"/>
    <w:rsid w:val="00F9295B"/>
    <w:rsid w:val="00F95317"/>
    <w:rsid w:val="00FA1EB0"/>
    <w:rsid w:val="00FB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3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315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3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31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599</Words>
  <Characters>3416</Characters>
  <Application>Microsoft Office Word</Application>
  <DocSecurity>0</DocSecurity>
  <Lines>28</Lines>
  <Paragraphs>8</Paragraphs>
  <ScaleCrop>false</ScaleCrop>
  <Company>SPecialiST RePack, SanBuild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2015-11-06T17:40:00Z</dcterms:created>
  <dcterms:modified xsi:type="dcterms:W3CDTF">2015-11-06T17:53:00Z</dcterms:modified>
</cp:coreProperties>
</file>